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B26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</w:t>
      </w:r>
      <w:r w:rsidRPr="00281BAF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одборничко питање </w:t>
      </w: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P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75BA" w:rsidRDefault="001A75BA" w:rsidP="001A7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Чим се пожар проширио на територију општине Димитровград уведена је ванредна ситуација и кренло се са гашењем пожара. Пожар на територији Пиротског управног округа је у надлежности окружног штаба за ванредне ситуације, а не општине. Општина је благовремено и адекватно реаговала </w:t>
      </w:r>
      <w:r w:rsidR="001F3852">
        <w:rPr>
          <w:rFonts w:ascii="Times New Roman" w:hAnsi="Times New Roman" w:cs="Times New Roman"/>
          <w:sz w:val="24"/>
          <w:szCs w:val="24"/>
          <w:lang w:val="sr-Cyrl-RS"/>
        </w:rPr>
        <w:t>пружајући помоћ</w:t>
      </w:r>
      <w:r w:rsidR="00281BAF">
        <w:rPr>
          <w:rFonts w:ascii="Times New Roman" w:hAnsi="Times New Roman" w:cs="Times New Roman"/>
          <w:sz w:val="24"/>
          <w:szCs w:val="24"/>
          <w:lang w:val="sr-Cyrl-RS"/>
        </w:rPr>
        <w:t xml:space="preserve"> у људству</w:t>
      </w:r>
      <w:r w:rsidR="001F38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1B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3852">
        <w:rPr>
          <w:rFonts w:ascii="Times New Roman" w:hAnsi="Times New Roman" w:cs="Times New Roman"/>
          <w:sz w:val="24"/>
          <w:szCs w:val="24"/>
          <w:lang w:val="sr-Cyrl-RS"/>
        </w:rPr>
        <w:t>техничким капацитетима и логистици.</w:t>
      </w:r>
    </w:p>
    <w:p w:rsidR="00281BAF" w:rsidRDefault="00281BAF" w:rsidP="001A7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1A7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1A7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Општински штаб за ванредне ситуације</w:t>
      </w:r>
    </w:p>
    <w:p w:rsidR="00281BAF" w:rsidRDefault="00281BAF" w:rsidP="00281B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КОМАНДАНТ</w:t>
      </w:r>
    </w:p>
    <w:p w:rsidR="00281BAF" w:rsidRPr="001A75BA" w:rsidRDefault="00281BAF" w:rsidP="00281BA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Владица Димитров</w:t>
      </w:r>
    </w:p>
    <w:sectPr w:rsidR="00281BAF" w:rsidRPr="001A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BA"/>
    <w:rsid w:val="001A75BA"/>
    <w:rsid w:val="001F3852"/>
    <w:rsid w:val="00281BAF"/>
    <w:rsid w:val="005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Markov</dc:creator>
  <cp:lastModifiedBy>Saša Markov</cp:lastModifiedBy>
  <cp:revision>1</cp:revision>
  <dcterms:created xsi:type="dcterms:W3CDTF">2024-10-24T11:16:00Z</dcterms:created>
  <dcterms:modified xsi:type="dcterms:W3CDTF">2024-10-24T11:44:00Z</dcterms:modified>
</cp:coreProperties>
</file>